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spacing w:before="133"/>
        <w:ind w:left="156"/>
      </w:pPr>
      <w:r>
        <w:rPr>
          <w:spacing w:val="-2"/>
        </w:rPr>
        <w:t>TAJUK</w:t>
      </w:r>
      <w:r>
        <w:rPr>
          <w:spacing w:val="-7"/>
        </w:rPr>
        <w:t> </w:t>
      </w:r>
      <w:r>
        <w:rPr>
          <w:spacing w:val="-2"/>
        </w:rPr>
        <w:t>SEBUTHARGA</w:t>
      </w:r>
      <w:r>
        <w:rPr>
          <w:spacing w:val="27"/>
        </w:rPr>
        <w:t> </w:t>
      </w:r>
      <w:r>
        <w:rPr>
          <w:spacing w:val="-10"/>
        </w:rPr>
        <w:t>:</w:t>
      </w:r>
    </w:p>
    <w:p>
      <w:pPr>
        <w:tabs>
          <w:tab w:pos="3069" w:val="left" w:leader="none"/>
        </w:tabs>
        <w:spacing w:before="144"/>
        <w:ind w:left="156" w:right="0" w:firstLine="0"/>
        <w:jc w:val="left"/>
        <w:rPr>
          <w:sz w:val="16"/>
        </w:rPr>
      </w:pPr>
      <w:r>
        <w:rPr>
          <w:sz w:val="16"/>
        </w:rPr>
        <w:t>No</w:t>
      </w:r>
      <w:r>
        <w:rPr>
          <w:spacing w:val="-12"/>
          <w:sz w:val="16"/>
        </w:rPr>
        <w:t> </w:t>
      </w:r>
      <w:r>
        <w:rPr>
          <w:sz w:val="16"/>
        </w:rPr>
        <w:t>Sebut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Harga</w:t>
      </w:r>
      <w:r>
        <w:rPr>
          <w:sz w:val="16"/>
        </w:rPr>
        <w:tab/>
      </w:r>
      <w:r>
        <w:rPr>
          <w:spacing w:val="-10"/>
          <w:sz w:val="16"/>
        </w:rPr>
        <w:t>:</w:t>
      </w:r>
    </w:p>
    <w:p>
      <w:pPr>
        <w:tabs>
          <w:tab w:pos="3069" w:val="left" w:leader="none"/>
        </w:tabs>
        <w:spacing w:before="16"/>
        <w:ind w:left="156" w:right="0" w:firstLine="0"/>
        <w:jc w:val="left"/>
        <w:rPr>
          <w:sz w:val="16"/>
        </w:rPr>
      </w:pPr>
      <w:r>
        <w:rPr>
          <w:spacing w:val="-2"/>
          <w:sz w:val="16"/>
        </w:rPr>
        <w:t>No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Item</w:t>
      </w:r>
      <w:r>
        <w:rPr>
          <w:sz w:val="16"/>
        </w:rPr>
        <w:tab/>
      </w:r>
      <w:r>
        <w:rPr>
          <w:spacing w:val="-10"/>
          <w:sz w:val="16"/>
        </w:rPr>
        <w:t>:</w:t>
      </w:r>
    </w:p>
    <w:p>
      <w:pPr>
        <w:tabs>
          <w:tab w:pos="3069" w:val="left" w:leader="none"/>
        </w:tabs>
        <w:spacing w:before="16"/>
        <w:ind w:left="156" w:right="0" w:firstLine="0"/>
        <w:jc w:val="left"/>
        <w:rPr>
          <w:sz w:val="16"/>
        </w:rPr>
      </w:pPr>
      <w:r>
        <w:rPr>
          <w:spacing w:val="-4"/>
          <w:sz w:val="16"/>
        </w:rPr>
        <w:t>Nama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Item</w:t>
      </w:r>
      <w:r>
        <w:rPr>
          <w:sz w:val="16"/>
        </w:rPr>
        <w:tab/>
      </w:r>
      <w:r>
        <w:rPr>
          <w:spacing w:val="-10"/>
          <w:sz w:val="16"/>
        </w:rPr>
        <w:t>: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Title"/>
        <w:rPr>
          <w:u w:val="none"/>
        </w:rPr>
      </w:pPr>
      <w:r>
        <w:rPr>
          <w:u w:val="single"/>
        </w:rPr>
        <w:t>JADUAL</w:t>
      </w:r>
      <w:r>
        <w:rPr>
          <w:spacing w:val="7"/>
          <w:u w:val="single"/>
        </w:rPr>
        <w:t> </w:t>
      </w:r>
      <w:r>
        <w:rPr>
          <w:u w:val="single"/>
        </w:rPr>
        <w:t>ANALISA</w:t>
      </w:r>
      <w:r>
        <w:rPr>
          <w:spacing w:val="3"/>
          <w:u w:val="single"/>
        </w:rPr>
        <w:t> </w:t>
      </w:r>
      <w:r>
        <w:rPr>
          <w:u w:val="single"/>
        </w:rPr>
        <w:t>SEBUT</w:t>
      </w:r>
      <w:r>
        <w:rPr>
          <w:spacing w:val="7"/>
          <w:u w:val="single"/>
        </w:rPr>
        <w:t> </w:t>
      </w:r>
      <w:r>
        <w:rPr>
          <w:u w:val="single"/>
        </w:rPr>
        <w:t>HARGA</w:t>
      </w:r>
      <w:r>
        <w:rPr>
          <w:spacing w:val="3"/>
          <w:u w:val="single"/>
        </w:rPr>
        <w:t> </w:t>
      </w:r>
      <w:r>
        <w:rPr>
          <w:u w:val="single"/>
        </w:rPr>
        <w:t>PEMBELIAN</w:t>
      </w:r>
      <w:r>
        <w:rPr>
          <w:spacing w:val="2"/>
          <w:u w:val="single"/>
        </w:rPr>
        <w:t> </w:t>
      </w:r>
      <w:r>
        <w:rPr>
          <w:u w:val="single"/>
        </w:rPr>
        <w:t>TERUS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(BEKALAN)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5356" w:val="left" w:leader="none"/>
        </w:tabs>
        <w:ind w:left="3317"/>
      </w:pPr>
      <w:r>
        <w:rPr>
          <w:spacing w:val="-2"/>
        </w:rPr>
        <w:t>Anggaran</w:t>
      </w:r>
      <w:r>
        <w:rPr/>
        <w:t> </w:t>
      </w:r>
      <w:r>
        <w:rPr>
          <w:spacing w:val="-2"/>
        </w:rPr>
        <w:t>Harga</w:t>
      </w:r>
      <w:r>
        <w:rPr>
          <w:spacing w:val="1"/>
        </w:rPr>
        <w:t> </w:t>
      </w:r>
      <w:r>
        <w:rPr>
          <w:spacing w:val="-2"/>
        </w:rPr>
        <w:t>Seunit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before="66"/>
        <w:ind w:left="156"/>
      </w:pPr>
      <w:r>
        <w:rPr>
          <w:b w:val="0"/>
        </w:rPr>
        <w:br w:type="column"/>
      </w:r>
      <w:r>
        <w:rPr>
          <w:spacing w:val="-6"/>
          <w:u w:val="single"/>
        </w:rPr>
        <w:t>LAMPIRAN</w:t>
      </w:r>
      <w:r>
        <w:rPr>
          <w:spacing w:val="3"/>
          <w:u w:val="single"/>
        </w:rPr>
        <w:t> </w:t>
      </w:r>
      <w:r>
        <w:rPr>
          <w:spacing w:val="-10"/>
          <w:u w:val="single"/>
        </w:rPr>
        <w:t>2</w:t>
      </w:r>
    </w:p>
    <w:p>
      <w:pPr>
        <w:spacing w:after="0"/>
        <w:sectPr>
          <w:type w:val="continuous"/>
          <w:pgSz w:w="16840" w:h="11910" w:orient="landscape"/>
          <w:pgMar w:top="420" w:bottom="280" w:left="500" w:right="720"/>
          <w:cols w:num="3" w:equalWidth="0">
            <w:col w:w="3154" w:space="1432"/>
            <w:col w:w="6329" w:space="3075"/>
            <w:col w:w="1630"/>
          </w:cols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641"/>
        <w:gridCol w:w="721"/>
        <w:gridCol w:w="1042"/>
        <w:gridCol w:w="882"/>
        <w:gridCol w:w="2547"/>
        <w:gridCol w:w="690"/>
        <w:gridCol w:w="722"/>
        <w:gridCol w:w="754"/>
        <w:gridCol w:w="601"/>
        <w:gridCol w:w="833"/>
        <w:gridCol w:w="833"/>
        <w:gridCol w:w="833"/>
        <w:gridCol w:w="833"/>
        <w:gridCol w:w="746"/>
        <w:gridCol w:w="2186"/>
      </w:tblGrid>
      <w:tr>
        <w:trPr>
          <w:trHeight w:val="676" w:hRule="atLeast"/>
        </w:trPr>
        <w:tc>
          <w:tcPr>
            <w:tcW w:w="512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6" w:right="13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Bil</w:t>
            </w:r>
          </w:p>
        </w:tc>
        <w:tc>
          <w:tcPr>
            <w:tcW w:w="641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93" w:firstLine="112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Kod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Syarikat</w:t>
            </w:r>
          </w:p>
        </w:tc>
        <w:tc>
          <w:tcPr>
            <w:tcW w:w="721" w:type="dxa"/>
          </w:tcPr>
          <w:p>
            <w:pPr>
              <w:pStyle w:val="TableParagraph"/>
              <w:spacing w:line="288" w:lineRule="auto" w:before="47"/>
              <w:ind w:left="181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Status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Syk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(Bumi/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Bukan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Bumi)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68" w:firstLine="112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Pendaftaran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Kem.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Kewangan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315" w:hanging="22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Pendaftaran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PKK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738"/>
              <w:rPr>
                <w:b/>
                <w:sz w:val="11"/>
              </w:rPr>
            </w:pPr>
            <w:r>
              <w:rPr>
                <w:b/>
                <w:sz w:val="11"/>
              </w:rPr>
              <w:t>Jenama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dan</w:t>
            </w:r>
            <w:r>
              <w:rPr>
                <w:b/>
                <w:spacing w:val="1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Model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88" w:firstLine="48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Negara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Pembuat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line="288" w:lineRule="auto"/>
              <w:ind w:left="101" w:right="113" w:firstLine="24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Tempoh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Jaminan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(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Tahun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10"/>
                <w:sz w:val="11"/>
              </w:rPr>
              <w:t>)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32" w:firstLine="8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Tempoh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Serahan</w:t>
            </w:r>
          </w:p>
          <w:p>
            <w:pPr>
              <w:pStyle w:val="TableParagraph"/>
              <w:spacing w:line="125" w:lineRule="exact"/>
              <w:ind w:left="76"/>
              <w:rPr>
                <w:b/>
                <w:sz w:val="11"/>
              </w:rPr>
            </w:pPr>
            <w:r>
              <w:rPr>
                <w:b/>
                <w:sz w:val="11"/>
              </w:rPr>
              <w:t>(</w:t>
            </w:r>
            <w:r>
              <w:rPr>
                <w:b/>
                <w:spacing w:val="14"/>
                <w:sz w:val="11"/>
              </w:rPr>
              <w:t> </w:t>
            </w:r>
            <w:r>
              <w:rPr>
                <w:b/>
                <w:sz w:val="11"/>
              </w:rPr>
              <w:t>Minggu</w:t>
            </w:r>
            <w:r>
              <w:rPr>
                <w:b/>
                <w:spacing w:val="16"/>
                <w:sz w:val="11"/>
              </w:rPr>
              <w:t> </w:t>
            </w:r>
            <w:r>
              <w:rPr>
                <w:b/>
                <w:spacing w:val="-10"/>
                <w:sz w:val="11"/>
              </w:rPr>
              <w:t>)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99" w:right="81" w:hanging="32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Kuantiti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(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Unit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10"/>
                <w:sz w:val="11"/>
              </w:rPr>
              <w:t>)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266" w:right="85" w:hanging="16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Harga/Unit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(RM)</w:t>
            </w:r>
          </w:p>
        </w:tc>
        <w:tc>
          <w:tcPr>
            <w:tcW w:w="833" w:type="dxa"/>
          </w:tcPr>
          <w:p>
            <w:pPr>
              <w:pStyle w:val="TableParagraph"/>
              <w:spacing w:line="288" w:lineRule="auto" w:before="47"/>
              <w:ind w:left="201" w:right="200" w:firstLine="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HARGA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SEUNIT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(RM</w:t>
            </w:r>
          </w:p>
        </w:tc>
        <w:tc>
          <w:tcPr>
            <w:tcW w:w="833" w:type="dxa"/>
          </w:tcPr>
          <w:p>
            <w:pPr>
              <w:pStyle w:val="TableParagraph"/>
              <w:spacing w:line="288" w:lineRule="auto" w:before="47"/>
              <w:ind w:left="8" w:right="13" w:hanging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JUMLAH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HARGA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SEBELUM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SST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(RM)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72" w:right="85" w:hanging="18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KADAR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SST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(RM)</w:t>
            </w:r>
          </w:p>
        </w:tc>
        <w:tc>
          <w:tcPr>
            <w:tcW w:w="746" w:type="dxa"/>
          </w:tcPr>
          <w:p>
            <w:pPr>
              <w:pStyle w:val="TableParagraph"/>
              <w:spacing w:line="288" w:lineRule="auto" w:before="47"/>
              <w:ind w:left="103" w:right="113" w:firstLine="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JUMLAH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HARGA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SELEPAS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SST </w:t>
            </w:r>
            <w:r>
              <w:rPr>
                <w:b/>
                <w:spacing w:val="-4"/>
                <w:sz w:val="11"/>
              </w:rPr>
              <w:t>(RM)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58" w:right="87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Catatan</w:t>
            </w:r>
          </w:p>
        </w:tc>
      </w:tr>
      <w:tr>
        <w:trPr>
          <w:trHeight w:val="251" w:hRule="atLeast"/>
        </w:trPr>
        <w:tc>
          <w:tcPr>
            <w:tcW w:w="512" w:type="dxa"/>
          </w:tcPr>
          <w:p>
            <w:pPr>
              <w:pStyle w:val="TableParagraph"/>
              <w:spacing w:line="160" w:lineRule="exact" w:before="72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2" w:hRule="atLeast"/>
        </w:trPr>
        <w:tc>
          <w:tcPr>
            <w:tcW w:w="512" w:type="dxa"/>
          </w:tcPr>
          <w:p>
            <w:pPr>
              <w:pStyle w:val="TableParagraph"/>
              <w:spacing w:line="160" w:lineRule="exact" w:before="72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2" w:hRule="atLeast"/>
        </w:trPr>
        <w:tc>
          <w:tcPr>
            <w:tcW w:w="512" w:type="dxa"/>
          </w:tcPr>
          <w:p>
            <w:pPr>
              <w:pStyle w:val="TableParagraph"/>
              <w:spacing w:line="160" w:lineRule="exact" w:before="72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20" w:after="29"/>
        <w:ind w:left="156" w:right="0" w:firstLine="0"/>
        <w:jc w:val="left"/>
        <w:rPr>
          <w:b/>
          <w:sz w:val="14"/>
        </w:rPr>
      </w:pPr>
      <w:r>
        <w:rPr>
          <w:b/>
          <w:sz w:val="14"/>
        </w:rPr>
        <w:t>Kod</w:t>
      </w:r>
      <w:r>
        <w:rPr>
          <w:b/>
          <w:spacing w:val="6"/>
          <w:sz w:val="14"/>
        </w:rPr>
        <w:t> </w:t>
      </w:r>
      <w:r>
        <w:rPr>
          <w:b/>
          <w:spacing w:val="-2"/>
          <w:sz w:val="14"/>
        </w:rPr>
        <w:t>Analisa:</w:t>
      </w:r>
    </w:p>
    <w:tbl>
      <w:tblPr>
        <w:tblW w:w="0" w:type="auto"/>
        <w:jc w:val="left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775"/>
        <w:gridCol w:w="2682"/>
        <w:gridCol w:w="527"/>
        <w:gridCol w:w="2155"/>
        <w:gridCol w:w="715"/>
        <w:gridCol w:w="2315"/>
      </w:tblGrid>
      <w:tr>
        <w:trPr>
          <w:trHeight w:val="142" w:hRule="atLeast"/>
        </w:trPr>
        <w:tc>
          <w:tcPr>
            <w:tcW w:w="2718" w:type="dxa"/>
          </w:tcPr>
          <w:p>
            <w:pPr>
              <w:pStyle w:val="TableParagraph"/>
              <w:tabs>
                <w:tab w:pos="336" w:val="left" w:leader="none"/>
              </w:tabs>
              <w:spacing w:line="123" w:lineRule="exact"/>
              <w:ind w:left="32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  <w:r>
              <w:rPr>
                <w:sz w:val="11"/>
              </w:rPr>
              <w:tab/>
              <w:t>-</w:t>
            </w:r>
            <w:r>
              <w:rPr>
                <w:spacing w:val="39"/>
                <w:sz w:val="11"/>
              </w:rPr>
              <w:t> </w:t>
            </w:r>
            <w:r>
              <w:rPr>
                <w:sz w:val="11"/>
              </w:rPr>
              <w:t>Tidak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mengikut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2"/>
                <w:sz w:val="11"/>
              </w:rPr>
              <w:t>spesifikasi</w:t>
            </w:r>
          </w:p>
        </w:tc>
        <w:tc>
          <w:tcPr>
            <w:tcW w:w="775" w:type="dxa"/>
          </w:tcPr>
          <w:p>
            <w:pPr>
              <w:pStyle w:val="TableParagraph"/>
              <w:spacing w:line="123" w:lineRule="exact"/>
              <w:ind w:right="186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6</w:t>
            </w:r>
          </w:p>
        </w:tc>
        <w:tc>
          <w:tcPr>
            <w:tcW w:w="2682" w:type="dxa"/>
          </w:tcPr>
          <w:p>
            <w:pPr>
              <w:pStyle w:val="TableParagraph"/>
              <w:spacing w:line="123" w:lineRule="exact"/>
              <w:ind w:left="12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72"/>
                <w:sz w:val="11"/>
              </w:rPr>
              <w:t> </w:t>
            </w:r>
            <w:r>
              <w:rPr>
                <w:sz w:val="11"/>
              </w:rPr>
              <w:t>Contoh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tidak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disertakan</w:t>
            </w:r>
          </w:p>
        </w:tc>
        <w:tc>
          <w:tcPr>
            <w:tcW w:w="527" w:type="dxa"/>
          </w:tcPr>
          <w:p>
            <w:pPr>
              <w:pStyle w:val="TableParagraph"/>
              <w:spacing w:line="123" w:lineRule="exact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12</w:t>
            </w:r>
          </w:p>
        </w:tc>
        <w:tc>
          <w:tcPr>
            <w:tcW w:w="2155" w:type="dxa"/>
          </w:tcPr>
          <w:p>
            <w:pPr>
              <w:pStyle w:val="TableParagraph"/>
              <w:spacing w:line="123" w:lineRule="exact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42"/>
                <w:sz w:val="11"/>
              </w:rPr>
              <w:t> </w:t>
            </w:r>
            <w:r>
              <w:rPr>
                <w:sz w:val="11"/>
              </w:rPr>
              <w:t>Kesilapan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perkiraan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harga</w:t>
            </w:r>
          </w:p>
        </w:tc>
        <w:tc>
          <w:tcPr>
            <w:tcW w:w="715" w:type="dxa"/>
          </w:tcPr>
          <w:p>
            <w:pPr>
              <w:pStyle w:val="TableParagraph"/>
              <w:spacing w:line="123" w:lineRule="exact"/>
              <w:ind w:right="18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19</w:t>
            </w:r>
          </w:p>
        </w:tc>
        <w:tc>
          <w:tcPr>
            <w:tcW w:w="2315" w:type="dxa"/>
          </w:tcPr>
          <w:p>
            <w:pPr>
              <w:pStyle w:val="TableParagraph"/>
              <w:spacing w:line="123" w:lineRule="exact"/>
              <w:ind w:left="18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4"/>
                <w:sz w:val="11"/>
              </w:rPr>
              <w:t>  </w:t>
            </w:r>
            <w:r>
              <w:rPr>
                <w:sz w:val="11"/>
              </w:rPr>
              <w:t>Harga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tidak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berpatutan</w:t>
            </w:r>
          </w:p>
        </w:tc>
      </w:tr>
      <w:tr>
        <w:trPr>
          <w:trHeight w:val="160" w:hRule="atLeast"/>
        </w:trPr>
        <w:tc>
          <w:tcPr>
            <w:tcW w:w="2718" w:type="dxa"/>
          </w:tcPr>
          <w:p>
            <w:pPr>
              <w:pStyle w:val="TableParagraph"/>
              <w:tabs>
                <w:tab w:pos="336" w:val="left" w:leader="none"/>
              </w:tabs>
              <w:spacing w:line="124" w:lineRule="exact" w:before="15"/>
              <w:ind w:left="32"/>
              <w:rPr>
                <w:sz w:val="11"/>
              </w:rPr>
            </w:pPr>
            <w:r>
              <w:rPr>
                <w:spacing w:val="-10"/>
                <w:sz w:val="11"/>
              </w:rPr>
              <w:t>1</w:t>
            </w:r>
            <w:r>
              <w:rPr>
                <w:sz w:val="11"/>
              </w:rPr>
              <w:tab/>
              <w:t>-</w:t>
            </w:r>
            <w:r>
              <w:rPr>
                <w:spacing w:val="36"/>
                <w:sz w:val="11"/>
              </w:rPr>
              <w:t> </w:t>
            </w:r>
            <w:r>
              <w:rPr>
                <w:sz w:val="11"/>
              </w:rPr>
              <w:t>Mengikut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spesifikasi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15"/>
              <w:ind w:right="186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7</w:t>
            </w:r>
          </w:p>
        </w:tc>
        <w:tc>
          <w:tcPr>
            <w:tcW w:w="2682" w:type="dxa"/>
          </w:tcPr>
          <w:p>
            <w:pPr>
              <w:pStyle w:val="TableParagraph"/>
              <w:spacing w:line="124" w:lineRule="exact" w:before="15"/>
              <w:ind w:left="12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4"/>
                <w:sz w:val="11"/>
              </w:rPr>
              <w:t>  </w:t>
            </w:r>
            <w:r>
              <w:rPr>
                <w:sz w:val="11"/>
              </w:rPr>
              <w:t>Kualiti </w:t>
            </w:r>
            <w:r>
              <w:rPr>
                <w:spacing w:val="-2"/>
                <w:sz w:val="11"/>
              </w:rPr>
              <w:t>diragui</w:t>
            </w:r>
          </w:p>
        </w:tc>
        <w:tc>
          <w:tcPr>
            <w:tcW w:w="527" w:type="dxa"/>
          </w:tcPr>
          <w:p>
            <w:pPr>
              <w:pStyle w:val="TableParagraph"/>
              <w:spacing w:line="124" w:lineRule="exact" w:before="15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13</w:t>
            </w:r>
          </w:p>
        </w:tc>
        <w:tc>
          <w:tcPr>
            <w:tcW w:w="2155" w:type="dxa"/>
          </w:tcPr>
          <w:p>
            <w:pPr>
              <w:pStyle w:val="TableParagraph"/>
              <w:spacing w:line="124" w:lineRule="exact" w:before="15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7"/>
                <w:sz w:val="11"/>
              </w:rPr>
              <w:t> </w:t>
            </w:r>
            <w:r>
              <w:rPr>
                <w:sz w:val="11"/>
              </w:rPr>
              <w:t>Tempoh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jaminan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tidak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dicatat</w:t>
            </w:r>
          </w:p>
        </w:tc>
        <w:tc>
          <w:tcPr>
            <w:tcW w:w="715" w:type="dxa"/>
          </w:tcPr>
          <w:p>
            <w:pPr>
              <w:pStyle w:val="TableParagraph"/>
              <w:spacing w:line="124" w:lineRule="exact" w:before="15"/>
              <w:ind w:right="18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20</w:t>
            </w:r>
          </w:p>
        </w:tc>
        <w:tc>
          <w:tcPr>
            <w:tcW w:w="2315" w:type="dxa"/>
          </w:tcPr>
          <w:p>
            <w:pPr>
              <w:pStyle w:val="TableParagraph"/>
              <w:spacing w:line="124" w:lineRule="exact" w:before="15"/>
              <w:ind w:left="18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4"/>
                <w:sz w:val="11"/>
              </w:rPr>
              <w:t>  </w:t>
            </w:r>
            <w:r>
              <w:rPr>
                <w:sz w:val="11"/>
              </w:rPr>
              <w:t>Harga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tidak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dicatat</w:t>
            </w:r>
          </w:p>
        </w:tc>
      </w:tr>
      <w:tr>
        <w:trPr>
          <w:trHeight w:val="160" w:hRule="atLeast"/>
        </w:trPr>
        <w:tc>
          <w:tcPr>
            <w:tcW w:w="2718" w:type="dxa"/>
          </w:tcPr>
          <w:p>
            <w:pPr>
              <w:pStyle w:val="TableParagraph"/>
              <w:tabs>
                <w:tab w:pos="336" w:val="left" w:leader="none"/>
              </w:tabs>
              <w:spacing w:line="124" w:lineRule="exact" w:before="15"/>
              <w:ind w:left="32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  <w:r>
              <w:rPr>
                <w:sz w:val="11"/>
              </w:rPr>
              <w:tab/>
              <w:t>-</w:t>
            </w:r>
            <w:r>
              <w:rPr>
                <w:spacing w:val="36"/>
                <w:sz w:val="11"/>
              </w:rPr>
              <w:t> </w:t>
            </w:r>
            <w:r>
              <w:rPr>
                <w:sz w:val="11"/>
              </w:rPr>
              <w:t>Katalog</w:t>
            </w:r>
            <w:r>
              <w:rPr>
                <w:spacing w:val="36"/>
                <w:sz w:val="11"/>
              </w:rPr>
              <w:t> </w:t>
            </w:r>
            <w:r>
              <w:rPr>
                <w:spacing w:val="-2"/>
                <w:sz w:val="11"/>
              </w:rPr>
              <w:t>disertakan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15"/>
              <w:ind w:right="186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8</w:t>
            </w:r>
          </w:p>
        </w:tc>
        <w:tc>
          <w:tcPr>
            <w:tcW w:w="2682" w:type="dxa"/>
          </w:tcPr>
          <w:p>
            <w:pPr>
              <w:pStyle w:val="TableParagraph"/>
              <w:spacing w:line="124" w:lineRule="exact" w:before="15"/>
              <w:ind w:left="12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5"/>
                <w:sz w:val="11"/>
              </w:rPr>
              <w:t>  </w:t>
            </w:r>
            <w:r>
              <w:rPr>
                <w:sz w:val="11"/>
              </w:rPr>
              <w:t>Mempunyai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pengalaman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berkaitan</w:t>
            </w:r>
          </w:p>
        </w:tc>
        <w:tc>
          <w:tcPr>
            <w:tcW w:w="527" w:type="dxa"/>
          </w:tcPr>
          <w:p>
            <w:pPr>
              <w:pStyle w:val="TableParagraph"/>
              <w:spacing w:line="124" w:lineRule="exact" w:before="15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14</w:t>
            </w:r>
          </w:p>
        </w:tc>
        <w:tc>
          <w:tcPr>
            <w:tcW w:w="2155" w:type="dxa"/>
          </w:tcPr>
          <w:p>
            <w:pPr>
              <w:pStyle w:val="TableParagraph"/>
              <w:spacing w:line="124" w:lineRule="exact" w:before="15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42"/>
                <w:sz w:val="11"/>
              </w:rPr>
              <w:t> </w:t>
            </w:r>
            <w:r>
              <w:rPr>
                <w:sz w:val="11"/>
              </w:rPr>
              <w:t>Tempoh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serahan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minimum</w:t>
            </w:r>
          </w:p>
        </w:tc>
        <w:tc>
          <w:tcPr>
            <w:tcW w:w="715" w:type="dxa"/>
          </w:tcPr>
          <w:p>
            <w:pPr>
              <w:pStyle w:val="TableParagraph"/>
              <w:spacing w:line="124" w:lineRule="exact" w:before="15"/>
              <w:ind w:right="18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21</w:t>
            </w:r>
          </w:p>
        </w:tc>
        <w:tc>
          <w:tcPr>
            <w:tcW w:w="2315" w:type="dxa"/>
          </w:tcPr>
          <w:p>
            <w:pPr>
              <w:pStyle w:val="TableParagraph"/>
              <w:spacing w:line="124" w:lineRule="exact" w:before="15"/>
              <w:ind w:left="18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6"/>
                <w:sz w:val="11"/>
              </w:rPr>
              <w:t>  </w:t>
            </w:r>
            <w:r>
              <w:rPr>
                <w:sz w:val="11"/>
              </w:rPr>
              <w:t>Tidak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Isi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Borang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Sebut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4"/>
                <w:sz w:val="11"/>
              </w:rPr>
              <w:t>Harga</w:t>
            </w:r>
          </w:p>
        </w:tc>
      </w:tr>
      <w:tr>
        <w:trPr>
          <w:trHeight w:val="160" w:hRule="atLeast"/>
        </w:trPr>
        <w:tc>
          <w:tcPr>
            <w:tcW w:w="2718" w:type="dxa"/>
          </w:tcPr>
          <w:p>
            <w:pPr>
              <w:pStyle w:val="TableParagraph"/>
              <w:tabs>
                <w:tab w:pos="336" w:val="left" w:leader="none"/>
              </w:tabs>
              <w:spacing w:line="125" w:lineRule="exact" w:before="15"/>
              <w:ind w:left="32"/>
              <w:rPr>
                <w:sz w:val="11"/>
              </w:rPr>
            </w:pPr>
            <w:r>
              <w:rPr>
                <w:spacing w:val="-10"/>
                <w:sz w:val="11"/>
              </w:rPr>
              <w:t>3</w:t>
            </w:r>
            <w:r>
              <w:rPr>
                <w:sz w:val="11"/>
              </w:rPr>
              <w:tab/>
              <w:t>-</w:t>
            </w:r>
            <w:r>
              <w:rPr>
                <w:spacing w:val="44"/>
                <w:sz w:val="11"/>
              </w:rPr>
              <w:t> </w:t>
            </w:r>
            <w:r>
              <w:rPr>
                <w:sz w:val="11"/>
              </w:rPr>
              <w:t>Tiada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sebarang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katalog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2"/>
                <w:sz w:val="11"/>
              </w:rPr>
              <w:t>disertakan</w:t>
            </w:r>
          </w:p>
        </w:tc>
        <w:tc>
          <w:tcPr>
            <w:tcW w:w="775" w:type="dxa"/>
          </w:tcPr>
          <w:p>
            <w:pPr>
              <w:pStyle w:val="TableParagraph"/>
              <w:spacing w:line="125" w:lineRule="exact" w:before="15"/>
              <w:ind w:right="186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9</w:t>
            </w:r>
          </w:p>
        </w:tc>
        <w:tc>
          <w:tcPr>
            <w:tcW w:w="2682" w:type="dxa"/>
          </w:tcPr>
          <w:p>
            <w:pPr>
              <w:pStyle w:val="TableParagraph"/>
              <w:spacing w:line="125" w:lineRule="exact" w:before="15"/>
              <w:ind w:left="12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7"/>
                <w:sz w:val="11"/>
              </w:rPr>
              <w:t>  </w:t>
            </w:r>
            <w:r>
              <w:rPr>
                <w:sz w:val="11"/>
              </w:rPr>
              <w:t>Tidak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mempunyai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pengalaman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2"/>
                <w:sz w:val="11"/>
              </w:rPr>
              <w:t>berkaitan</w:t>
            </w:r>
          </w:p>
        </w:tc>
        <w:tc>
          <w:tcPr>
            <w:tcW w:w="527" w:type="dxa"/>
          </w:tcPr>
          <w:p>
            <w:pPr>
              <w:pStyle w:val="TableParagraph"/>
              <w:spacing w:line="125" w:lineRule="exact" w:before="15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15</w:t>
            </w:r>
          </w:p>
        </w:tc>
        <w:tc>
          <w:tcPr>
            <w:tcW w:w="2155" w:type="dxa"/>
          </w:tcPr>
          <w:p>
            <w:pPr>
              <w:pStyle w:val="TableParagraph"/>
              <w:spacing w:line="125" w:lineRule="exact" w:before="15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42"/>
                <w:sz w:val="11"/>
              </w:rPr>
              <w:t> </w:t>
            </w:r>
            <w:r>
              <w:rPr>
                <w:sz w:val="11"/>
              </w:rPr>
              <w:t>Tempoh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serahan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terlalu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4"/>
                <w:sz w:val="11"/>
              </w:rPr>
              <w:t>lama</w:t>
            </w:r>
          </w:p>
        </w:tc>
        <w:tc>
          <w:tcPr>
            <w:tcW w:w="715" w:type="dxa"/>
          </w:tcPr>
          <w:p>
            <w:pPr>
              <w:pStyle w:val="TableParagraph"/>
              <w:spacing w:line="125" w:lineRule="exact" w:before="15"/>
              <w:ind w:right="18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22</w:t>
            </w:r>
          </w:p>
        </w:tc>
        <w:tc>
          <w:tcPr>
            <w:tcW w:w="2315" w:type="dxa"/>
          </w:tcPr>
          <w:p>
            <w:pPr>
              <w:pStyle w:val="TableParagraph"/>
              <w:spacing w:line="125" w:lineRule="exact" w:before="15"/>
              <w:ind w:left="18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5"/>
                <w:sz w:val="11"/>
              </w:rPr>
              <w:t>  </w:t>
            </w:r>
            <w:r>
              <w:rPr>
                <w:sz w:val="11"/>
              </w:rPr>
              <w:t>Terima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Dokumen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Selepas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Masa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4"/>
                <w:sz w:val="11"/>
              </w:rPr>
              <w:t>Tutup</w:t>
            </w:r>
          </w:p>
        </w:tc>
      </w:tr>
      <w:tr>
        <w:trPr>
          <w:trHeight w:val="160" w:hRule="atLeast"/>
        </w:trPr>
        <w:tc>
          <w:tcPr>
            <w:tcW w:w="2718" w:type="dxa"/>
          </w:tcPr>
          <w:p>
            <w:pPr>
              <w:pStyle w:val="TableParagraph"/>
              <w:tabs>
                <w:tab w:pos="336" w:val="left" w:leader="none"/>
              </w:tabs>
              <w:spacing w:line="124" w:lineRule="exact" w:before="16"/>
              <w:ind w:left="32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  <w:r>
              <w:rPr>
                <w:sz w:val="11"/>
              </w:rPr>
              <w:tab/>
              <w:t>-</w:t>
            </w:r>
            <w:r>
              <w:rPr>
                <w:spacing w:val="41"/>
                <w:sz w:val="11"/>
              </w:rPr>
              <w:t> </w:t>
            </w:r>
            <w:r>
              <w:rPr>
                <w:sz w:val="11"/>
              </w:rPr>
              <w:t>Katalog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berbeza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daripada</w:t>
            </w:r>
            <w:r>
              <w:rPr>
                <w:spacing w:val="5"/>
                <w:sz w:val="11"/>
              </w:rPr>
              <w:t> </w:t>
            </w:r>
            <w:r>
              <w:rPr>
                <w:spacing w:val="-2"/>
                <w:sz w:val="11"/>
              </w:rPr>
              <w:t>tawaran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16"/>
              <w:ind w:right="12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2682" w:type="dxa"/>
          </w:tcPr>
          <w:p>
            <w:pPr>
              <w:pStyle w:val="TableParagraph"/>
              <w:spacing w:line="124" w:lineRule="exact" w:before="16"/>
              <w:ind w:left="12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7"/>
                <w:sz w:val="11"/>
              </w:rPr>
              <w:t>  </w:t>
            </w:r>
            <w:r>
              <w:rPr>
                <w:sz w:val="11"/>
              </w:rPr>
              <w:t>Prestasi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Pembekalan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Syarikat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memuaskan</w:t>
            </w:r>
          </w:p>
        </w:tc>
        <w:tc>
          <w:tcPr>
            <w:tcW w:w="527" w:type="dxa"/>
          </w:tcPr>
          <w:p>
            <w:pPr>
              <w:pStyle w:val="TableParagraph"/>
              <w:spacing w:line="124" w:lineRule="exact" w:before="16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16</w:t>
            </w:r>
          </w:p>
        </w:tc>
        <w:tc>
          <w:tcPr>
            <w:tcW w:w="2155" w:type="dxa"/>
          </w:tcPr>
          <w:p>
            <w:pPr>
              <w:pStyle w:val="TableParagraph"/>
              <w:spacing w:line="124" w:lineRule="exact" w:before="16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42"/>
                <w:sz w:val="11"/>
              </w:rPr>
              <w:t> </w:t>
            </w:r>
            <w:r>
              <w:rPr>
                <w:sz w:val="11"/>
              </w:rPr>
              <w:t>Tempoh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serahan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tidak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2"/>
                <w:sz w:val="11"/>
              </w:rPr>
              <w:t>dicatat</w:t>
            </w:r>
          </w:p>
        </w:tc>
        <w:tc>
          <w:tcPr>
            <w:tcW w:w="715" w:type="dxa"/>
          </w:tcPr>
          <w:p>
            <w:pPr>
              <w:pStyle w:val="TableParagraph"/>
              <w:spacing w:line="124" w:lineRule="exact" w:before="16"/>
              <w:ind w:right="18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23</w:t>
            </w:r>
          </w:p>
        </w:tc>
        <w:tc>
          <w:tcPr>
            <w:tcW w:w="2315" w:type="dxa"/>
          </w:tcPr>
          <w:p>
            <w:pPr>
              <w:pStyle w:val="TableParagraph"/>
              <w:spacing w:line="124" w:lineRule="exact" w:before="16"/>
              <w:ind w:left="18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4"/>
                <w:sz w:val="11"/>
              </w:rPr>
              <w:t>  </w:t>
            </w:r>
            <w:r>
              <w:rPr>
                <w:spacing w:val="-2"/>
                <w:sz w:val="11"/>
              </w:rPr>
              <w:t>Disyorkan</w:t>
            </w:r>
          </w:p>
        </w:tc>
      </w:tr>
      <w:tr>
        <w:trPr>
          <w:trHeight w:val="159" w:hRule="atLeast"/>
        </w:trPr>
        <w:tc>
          <w:tcPr>
            <w:tcW w:w="2718" w:type="dxa"/>
          </w:tcPr>
          <w:p>
            <w:pPr>
              <w:pStyle w:val="TableParagraph"/>
              <w:tabs>
                <w:tab w:pos="336" w:val="left" w:leader="none"/>
              </w:tabs>
              <w:spacing w:line="124" w:lineRule="exact" w:before="15"/>
              <w:ind w:left="32"/>
              <w:rPr>
                <w:sz w:val="11"/>
              </w:rPr>
            </w:pPr>
            <w:r>
              <w:rPr>
                <w:spacing w:val="-10"/>
                <w:sz w:val="11"/>
              </w:rPr>
              <w:t>5</w:t>
            </w:r>
            <w:r>
              <w:rPr>
                <w:sz w:val="11"/>
              </w:rPr>
              <w:tab/>
              <w:t>-</w:t>
            </w:r>
            <w:r>
              <w:rPr>
                <w:spacing w:val="71"/>
                <w:sz w:val="11"/>
              </w:rPr>
              <w:t> </w:t>
            </w:r>
            <w:r>
              <w:rPr>
                <w:sz w:val="11"/>
              </w:rPr>
              <w:t>Contoh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disertakan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15"/>
              <w:ind w:right="121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11</w:t>
            </w:r>
          </w:p>
        </w:tc>
        <w:tc>
          <w:tcPr>
            <w:tcW w:w="2682" w:type="dxa"/>
          </w:tcPr>
          <w:p>
            <w:pPr>
              <w:pStyle w:val="TableParagraph"/>
              <w:spacing w:line="124" w:lineRule="exact" w:before="15"/>
              <w:ind w:left="124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7"/>
                <w:sz w:val="11"/>
              </w:rPr>
              <w:t>  </w:t>
            </w:r>
            <w:r>
              <w:rPr>
                <w:sz w:val="11"/>
              </w:rPr>
              <w:t>Prestasi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Pembekalan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Syarikat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4"/>
                <w:sz w:val="11"/>
              </w:rPr>
              <w:t>tidak</w:t>
            </w:r>
          </w:p>
        </w:tc>
        <w:tc>
          <w:tcPr>
            <w:tcW w:w="527" w:type="dxa"/>
          </w:tcPr>
          <w:p>
            <w:pPr>
              <w:pStyle w:val="TableParagraph"/>
              <w:spacing w:line="124" w:lineRule="exact" w:before="15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17</w:t>
            </w:r>
          </w:p>
        </w:tc>
        <w:tc>
          <w:tcPr>
            <w:tcW w:w="2155" w:type="dxa"/>
          </w:tcPr>
          <w:p>
            <w:pPr>
              <w:pStyle w:val="TableParagraph"/>
              <w:spacing w:line="124" w:lineRule="exact" w:before="15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3"/>
                <w:sz w:val="11"/>
              </w:rPr>
              <w:t> </w:t>
            </w:r>
            <w:r>
              <w:rPr>
                <w:sz w:val="11"/>
              </w:rPr>
              <w:t>Harga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terendah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2" w:hRule="atLeast"/>
        </w:trPr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spacing w:line="107" w:lineRule="exact" w:before="15"/>
              <w:ind w:left="284"/>
              <w:rPr>
                <w:sz w:val="11"/>
              </w:rPr>
            </w:pPr>
            <w:r>
              <w:rPr>
                <w:spacing w:val="-2"/>
                <w:sz w:val="11"/>
              </w:rPr>
              <w:t>memuaskan</w:t>
            </w:r>
          </w:p>
        </w:tc>
        <w:tc>
          <w:tcPr>
            <w:tcW w:w="527" w:type="dxa"/>
          </w:tcPr>
          <w:p>
            <w:pPr>
              <w:pStyle w:val="TableParagraph"/>
              <w:spacing w:line="107" w:lineRule="exact" w:before="15"/>
              <w:ind w:right="14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18</w:t>
            </w:r>
          </w:p>
        </w:tc>
        <w:tc>
          <w:tcPr>
            <w:tcW w:w="2155" w:type="dxa"/>
          </w:tcPr>
          <w:p>
            <w:pPr>
              <w:pStyle w:val="TableParagraph"/>
              <w:spacing w:line="107" w:lineRule="exact" w:before="15"/>
              <w:ind w:left="1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33"/>
                <w:sz w:val="11"/>
              </w:rPr>
              <w:t> </w:t>
            </w:r>
            <w:r>
              <w:rPr>
                <w:sz w:val="11"/>
              </w:rPr>
              <w:t>Harga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berpatutan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773"/>
        <w:gridCol w:w="9282"/>
      </w:tblGrid>
      <w:tr>
        <w:trPr>
          <w:trHeight w:val="180" w:hRule="atLeast"/>
        </w:trPr>
        <w:tc>
          <w:tcPr>
            <w:tcW w:w="833" w:type="dxa"/>
          </w:tcPr>
          <w:p>
            <w:pPr>
              <w:pStyle w:val="TableParagraph"/>
              <w:spacing w:line="160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Nota</w:t>
            </w:r>
            <w:r>
              <w:rPr>
                <w:b/>
                <w:spacing w:val="46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:</w:t>
            </w:r>
          </w:p>
        </w:tc>
        <w:tc>
          <w:tcPr>
            <w:tcW w:w="773" w:type="dxa"/>
          </w:tcPr>
          <w:p>
            <w:pPr>
              <w:pStyle w:val="TableParagraph"/>
              <w:spacing w:line="160" w:lineRule="exact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1.</w:t>
            </w:r>
          </w:p>
        </w:tc>
        <w:tc>
          <w:tcPr>
            <w:tcW w:w="9282" w:type="dxa"/>
          </w:tcPr>
          <w:p>
            <w:pPr>
              <w:pStyle w:val="TableParagraph"/>
              <w:spacing w:line="160" w:lineRule="exact"/>
              <w:ind w:left="298"/>
              <w:rPr>
                <w:b/>
                <w:sz w:val="14"/>
              </w:rPr>
            </w:pPr>
            <w:r>
              <w:rPr>
                <w:b/>
                <w:sz w:val="14"/>
              </w:rPr>
              <w:t>Jadual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Analisa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hendaklah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disusun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mengikut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urutan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harga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terendah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hingga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tertinggi</w:t>
            </w:r>
          </w:p>
        </w:tc>
      </w:tr>
      <w:tr>
        <w:trPr>
          <w:trHeight w:val="200" w:hRule="atLeast"/>
        </w:trPr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19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2.</w:t>
            </w:r>
          </w:p>
        </w:tc>
        <w:tc>
          <w:tcPr>
            <w:tcW w:w="9282" w:type="dxa"/>
          </w:tcPr>
          <w:p>
            <w:pPr>
              <w:pStyle w:val="TableParagraph"/>
              <w:spacing w:before="19"/>
              <w:ind w:left="298"/>
              <w:rPr>
                <w:b/>
                <w:sz w:val="14"/>
              </w:rPr>
            </w:pPr>
            <w:r>
              <w:rPr>
                <w:b/>
                <w:sz w:val="14"/>
              </w:rPr>
              <w:t>Sila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catitkan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Kod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Analisa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yang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berkaitan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(0-23)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ruangan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Catatan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dengan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Kod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Analisa</w:t>
            </w:r>
            <w:r>
              <w:rPr>
                <w:b/>
                <w:spacing w:val="51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atau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WAJIB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pada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setiap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ruang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Catatan</w:t>
            </w:r>
          </w:p>
        </w:tc>
      </w:tr>
      <w:tr>
        <w:trPr>
          <w:trHeight w:val="180" w:hRule="atLeast"/>
        </w:trPr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142" w:lineRule="exact" w:before="18"/>
              <w:ind w:right="339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9282" w:type="dxa"/>
          </w:tcPr>
          <w:p>
            <w:pPr>
              <w:pStyle w:val="TableParagraph"/>
              <w:spacing w:line="142" w:lineRule="exact" w:before="18"/>
              <w:ind w:left="298"/>
              <w:rPr>
                <w:b/>
                <w:sz w:val="14"/>
              </w:rPr>
            </w:pPr>
            <w:r>
              <w:rPr>
                <w:b/>
                <w:sz w:val="14"/>
              </w:rPr>
              <w:t>Sila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sediakan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satu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analisa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bagi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setiap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item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kecuali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jika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tawaran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hendak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dibuat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secara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pakej</w:t>
            </w: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  <w:gridCol w:w="3426"/>
        <w:gridCol w:w="3594"/>
        <w:gridCol w:w="5427"/>
      </w:tblGrid>
      <w:tr>
        <w:trPr>
          <w:trHeight w:val="177" w:hRule="atLeast"/>
        </w:trPr>
        <w:tc>
          <w:tcPr>
            <w:tcW w:w="2913" w:type="dxa"/>
          </w:tcPr>
          <w:p>
            <w:pPr>
              <w:pStyle w:val="TableParagraph"/>
              <w:spacing w:line="158" w:lineRule="exact"/>
              <w:ind w:lef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Disediakan Oleh:</w:t>
            </w:r>
          </w:p>
        </w:tc>
        <w:tc>
          <w:tcPr>
            <w:tcW w:w="3426" w:type="dxa"/>
          </w:tcPr>
          <w:p>
            <w:pPr>
              <w:pStyle w:val="TableParagraph"/>
              <w:spacing w:line="158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Disahkan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Oleh:</w:t>
            </w:r>
          </w:p>
        </w:tc>
        <w:tc>
          <w:tcPr>
            <w:tcW w:w="3594" w:type="dxa"/>
          </w:tcPr>
          <w:p>
            <w:pPr>
              <w:pStyle w:val="TableParagraph"/>
              <w:spacing w:line="15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Disahkan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oleh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J/kuasa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Teknikal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Berkenaan</w:t>
            </w:r>
          </w:p>
        </w:tc>
        <w:tc>
          <w:tcPr>
            <w:tcW w:w="5427" w:type="dxa"/>
          </w:tcPr>
          <w:p>
            <w:pPr>
              <w:pStyle w:val="TableParagraph"/>
              <w:spacing w:line="158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Diluluskan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oleh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Ketua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PTJ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bottom w:val="nil"/>
            </w:tcBorders>
          </w:tcPr>
          <w:p>
            <w:pPr>
              <w:pStyle w:val="TableParagraph"/>
              <w:spacing w:line="175" w:lineRule="exact"/>
              <w:ind w:lef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Tandatangan</w:t>
            </w:r>
          </w:p>
        </w:tc>
        <w:tc>
          <w:tcPr>
            <w:tcW w:w="3426" w:type="dxa"/>
            <w:tcBorders>
              <w:bottom w:val="nil"/>
            </w:tcBorders>
          </w:tcPr>
          <w:p>
            <w:pPr>
              <w:pStyle w:val="TableParagraph"/>
              <w:spacing w:line="175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Tandatangan</w:t>
            </w:r>
          </w:p>
        </w:tc>
        <w:tc>
          <w:tcPr>
            <w:tcW w:w="3594" w:type="dxa"/>
            <w:tcBorders>
              <w:bottom w:val="nil"/>
            </w:tcBorders>
          </w:tcPr>
          <w:p>
            <w:pPr>
              <w:pStyle w:val="TableParagraph"/>
              <w:spacing w:line="175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Tandatangan</w:t>
            </w:r>
          </w:p>
        </w:tc>
        <w:tc>
          <w:tcPr>
            <w:tcW w:w="5427" w:type="dxa"/>
            <w:tcBorders>
              <w:bottom w:val="nil"/>
            </w:tcBorders>
          </w:tcPr>
          <w:p>
            <w:pPr>
              <w:pStyle w:val="TableParagraph"/>
              <w:spacing w:line="175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Tandatangan</w:t>
            </w:r>
          </w:p>
        </w:tc>
      </w:tr>
      <w:tr>
        <w:trPr>
          <w:trHeight w:val="400" w:hRule="atLeast"/>
        </w:trPr>
        <w:tc>
          <w:tcPr>
            <w:tcW w:w="2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Nama</w:t>
            </w:r>
          </w:p>
        </w:tc>
        <w:tc>
          <w:tcPr>
            <w:tcW w:w="34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Nama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Nama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Nama</w:t>
            </w:r>
          </w:p>
        </w:tc>
      </w:tr>
      <w:tr>
        <w:trPr>
          <w:trHeight w:val="292" w:hRule="atLeast"/>
        </w:trPr>
        <w:tc>
          <w:tcPr>
            <w:tcW w:w="2913" w:type="dxa"/>
            <w:tcBorders>
              <w:top w:val="nil"/>
            </w:tcBorders>
          </w:tcPr>
          <w:p>
            <w:pPr>
              <w:pStyle w:val="TableParagraph"/>
              <w:spacing w:line="167" w:lineRule="exact" w:before="105"/>
              <w:ind w:lef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Jawatan</w:t>
            </w:r>
          </w:p>
        </w:tc>
        <w:tc>
          <w:tcPr>
            <w:tcW w:w="3426" w:type="dxa"/>
            <w:tcBorders>
              <w:top w:val="nil"/>
            </w:tcBorders>
          </w:tcPr>
          <w:p>
            <w:pPr>
              <w:pStyle w:val="TableParagraph"/>
              <w:spacing w:line="167" w:lineRule="exact" w:before="105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Jawatan</w:t>
            </w:r>
          </w:p>
        </w:tc>
        <w:tc>
          <w:tcPr>
            <w:tcW w:w="3594" w:type="dxa"/>
            <w:tcBorders>
              <w:top w:val="nil"/>
            </w:tcBorders>
          </w:tcPr>
          <w:p>
            <w:pPr>
              <w:pStyle w:val="TableParagraph"/>
              <w:spacing w:line="167" w:lineRule="exact" w:before="105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Jawatan</w:t>
            </w:r>
          </w:p>
        </w:tc>
        <w:tc>
          <w:tcPr>
            <w:tcW w:w="5427" w:type="dxa"/>
            <w:tcBorders>
              <w:top w:val="nil"/>
            </w:tcBorders>
          </w:tcPr>
          <w:p>
            <w:pPr>
              <w:pStyle w:val="TableParagraph"/>
              <w:spacing w:line="167" w:lineRule="exact" w:before="105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Jawatan</w:t>
            </w:r>
          </w:p>
        </w:tc>
      </w:tr>
    </w:tbl>
    <w:sectPr>
      <w:type w:val="continuous"/>
      <w:pgSz w:w="16840" w:h="11910" w:orient="landscape"/>
      <w:pgMar w:top="420" w:bottom="28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ms" w:eastAsia="en-US" w:bidi="ar-SA"/>
    </w:rPr>
  </w:style>
  <w:style w:styleId="Title" w:type="paragraph">
    <w:name w:val="Title"/>
    <w:basedOn w:val="Normal"/>
    <w:uiPriority w:val="1"/>
    <w:qFormat/>
    <w:pPr>
      <w:ind w:left="156"/>
    </w:pPr>
    <w:rPr>
      <w:rFonts w:ascii="Arial" w:hAnsi="Arial" w:eastAsia="Arial" w:cs="Arial"/>
      <w:b/>
      <w:bCs/>
      <w:sz w:val="19"/>
      <w:szCs w:val="19"/>
      <w:u w:val="single" w:color="000000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dcterms:created xsi:type="dcterms:W3CDTF">2023-03-06T03:55:34Z</dcterms:created>
  <dcterms:modified xsi:type="dcterms:W3CDTF">2023-03-06T03:55:34Z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Excel® 2016</vt:lpwstr>
  </property>
</Properties>
</file>